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asic Paragraph]"/>
        <w:jc w:val="center"/>
        <w:rPr>
          <w:b w:val="1"/>
          <w:bCs w:val="1"/>
          <w:i w:val="1"/>
          <w:iCs w:val="1"/>
          <w:outline w:val="0"/>
          <w:color w:val="2323dc"/>
          <w:kern w:val="1"/>
          <w:u w:color="2323dc"/>
          <w:vertAlign w:val="subscript"/>
          <w14:textFill>
            <w14:solidFill>
              <w14:srgbClr w14:val="2323DC"/>
            </w14:solidFill>
          </w14:textFill>
        </w:rPr>
      </w:pPr>
      <w:r>
        <w:rPr>
          <w:b w:val="1"/>
          <w:bCs w:val="1"/>
          <w:i w:val="1"/>
          <w:iCs w:val="1"/>
          <w:outline w:val="0"/>
          <w:color w:val="2323dc"/>
          <w:kern w:val="1"/>
          <w:u w:color="2323dc"/>
          <w:rtl w:val="0"/>
          <w:lang w:val="en-US"/>
          <w14:textFill>
            <w14:solidFill>
              <w14:srgbClr w14:val="2323DC"/>
            </w14:solidFill>
          </w14:textFill>
        </w:rPr>
        <w:t>Updated January 2</w:t>
      </w:r>
      <w:r>
        <w:rPr>
          <w:b w:val="1"/>
          <w:bCs w:val="1"/>
          <w:i w:val="1"/>
          <w:iCs w:val="1"/>
          <w:outline w:val="0"/>
          <w:color w:val="2323dc"/>
          <w:kern w:val="1"/>
          <w:u w:color="2323dc"/>
          <w:rtl w:val="0"/>
          <w:lang w:val="en-US"/>
          <w14:textFill>
            <w14:solidFill>
              <w14:srgbClr w14:val="2323DC"/>
            </w14:solidFill>
          </w14:textFill>
        </w:rPr>
        <w:t>025</w:t>
      </w:r>
    </w:p>
    <w:p>
      <w:pPr>
        <w:pStyle w:val="[Basic Paragraph]"/>
        <w:jc w:val="center"/>
        <w:rPr>
          <w:b w:val="1"/>
          <w:bCs w:val="1"/>
          <w:kern w:val="1"/>
          <w:sz w:val="28"/>
          <w:szCs w:val="28"/>
        </w:rPr>
      </w:pPr>
    </w:p>
    <w:p>
      <w:pPr>
        <w:pStyle w:val="[Basic Paragraph]"/>
        <w:jc w:val="center"/>
        <w:rPr>
          <w:b w:val="1"/>
          <w:bCs w:val="1"/>
          <w:kern w:val="1"/>
          <w:sz w:val="28"/>
          <w:szCs w:val="28"/>
        </w:rPr>
      </w:pPr>
      <w:r>
        <w:rPr>
          <w:b w:val="1"/>
          <w:bCs w:val="1"/>
          <w:kern w:val="1"/>
          <w:sz w:val="28"/>
          <w:szCs w:val="28"/>
          <w:rtl w:val="0"/>
          <w:lang w:val="en-US"/>
        </w:rPr>
        <w:t>SAMPLE PROCLAMATION</w:t>
      </w:r>
    </w:p>
    <w:p>
      <w:pPr>
        <w:pStyle w:val="[Basic Paragraph]"/>
        <w:rPr>
          <w:b w:val="1"/>
          <w:bCs w:val="1"/>
          <w:i w:val="1"/>
          <w:iCs w:val="1"/>
          <w:kern w:val="1"/>
          <w:sz w:val="19"/>
          <w:szCs w:val="19"/>
        </w:rPr>
      </w:pPr>
    </w:p>
    <w:p>
      <w:pPr>
        <w:pStyle w:val="[Basic Paragraph]"/>
        <w:rPr>
          <w:b w:val="1"/>
          <w:bCs w:val="1"/>
          <w:i w:val="1"/>
          <w:iCs w:val="1"/>
          <w:kern w:val="1"/>
          <w:sz w:val="19"/>
          <w:szCs w:val="19"/>
        </w:rPr>
      </w:pPr>
    </w:p>
    <w:p>
      <w:pPr>
        <w:pStyle w:val="[Basic Paragraph]"/>
        <w:rPr>
          <w:b w:val="1"/>
          <w:bCs w:val="1"/>
          <w:i w:val="1"/>
          <w:iCs w:val="1"/>
          <w:kern w:val="1"/>
          <w:sz w:val="19"/>
          <w:szCs w:val="19"/>
        </w:rPr>
      </w:pPr>
      <w:r>
        <w:rPr>
          <w:b w:val="1"/>
          <w:bCs w:val="1"/>
          <w:i w:val="1"/>
          <w:iCs w:val="1"/>
          <w:kern w:val="1"/>
          <w:sz w:val="19"/>
          <w:szCs w:val="19"/>
          <w:rtl w:val="0"/>
          <w:lang w:val="en-US"/>
        </w:rPr>
        <w:t>NOTE: To help promote National Cancer Survivors Day</w:t>
      </w:r>
      <w:r>
        <w:rPr>
          <w:b w:val="1"/>
          <w:bCs w:val="1"/>
          <w:kern w:val="19"/>
          <w:sz w:val="19"/>
          <w:szCs w:val="19"/>
          <w:vertAlign w:val="superscript"/>
          <w:rtl w:val="0"/>
          <w:lang w:val="en-US"/>
        </w:rPr>
        <w:t>®</w:t>
      </w:r>
      <w:r>
        <w:rPr>
          <w:b w:val="1"/>
          <w:bCs w:val="1"/>
          <w:i w:val="1"/>
          <w:iCs w:val="1"/>
          <w:kern w:val="1"/>
          <w:sz w:val="19"/>
          <w:szCs w:val="19"/>
          <w:rtl w:val="0"/>
          <w:lang w:val="en-US"/>
        </w:rPr>
        <w:t xml:space="preserve">, try to obtain a proclamation from your mayor or governor. Sometimes the mayor or governor is willing to attend the event and read the proclamation. If not, he or she may be willing to send a representative. This sample proclamation may be used as a guide for drafting a proclamation declaring June </w:t>
      </w:r>
      <w:r>
        <w:rPr>
          <w:b w:val="1"/>
          <w:bCs w:val="1"/>
          <w:i w:val="1"/>
          <w:iCs w:val="1"/>
          <w:kern w:val="1"/>
          <w:sz w:val="19"/>
          <w:szCs w:val="19"/>
          <w:rtl w:val="0"/>
          <w:lang w:val="en-US"/>
        </w:rPr>
        <w:t>1</w:t>
      </w:r>
      <w:r>
        <w:rPr>
          <w:b w:val="1"/>
          <w:bCs w:val="1"/>
          <w:i w:val="1"/>
          <w:iCs w:val="1"/>
          <w:kern w:val="1"/>
          <w:sz w:val="19"/>
          <w:szCs w:val="19"/>
          <w:rtl w:val="0"/>
          <w:lang w:val="en-US"/>
        </w:rPr>
        <w:t>, 202</w:t>
      </w:r>
      <w:r>
        <w:rPr>
          <w:b w:val="1"/>
          <w:bCs w:val="1"/>
          <w:i w:val="1"/>
          <w:iCs w:val="1"/>
          <w:kern w:val="1"/>
          <w:sz w:val="19"/>
          <w:szCs w:val="19"/>
          <w:rtl w:val="0"/>
          <w:lang w:val="en-US"/>
        </w:rPr>
        <w:t>5</w:t>
      </w:r>
      <w:r>
        <w:rPr>
          <w:b w:val="1"/>
          <w:bCs w:val="1"/>
          <w:i w:val="1"/>
          <w:iCs w:val="1"/>
          <w:kern w:val="1"/>
          <w:sz w:val="19"/>
          <w:szCs w:val="19"/>
          <w:rtl w:val="0"/>
          <w:lang w:val="en-US"/>
        </w:rPr>
        <w:t>, National Cancer Survivors Day</w:t>
      </w:r>
      <w:r>
        <w:rPr>
          <w:b w:val="1"/>
          <w:bCs w:val="1"/>
          <w:kern w:val="19"/>
          <w:sz w:val="19"/>
          <w:szCs w:val="19"/>
          <w:vertAlign w:val="superscript"/>
          <w:rtl w:val="0"/>
          <w:lang w:val="en-US"/>
        </w:rPr>
        <w:t>®</w:t>
      </w:r>
      <w:r>
        <w:rPr>
          <w:b w:val="1"/>
          <w:bCs w:val="1"/>
          <w:i w:val="1"/>
          <w:iCs w:val="1"/>
          <w:kern w:val="1"/>
          <w:sz w:val="19"/>
          <w:szCs w:val="19"/>
          <w:rtl w:val="0"/>
          <w:lang w:val="en-US"/>
        </w:rPr>
        <w:t xml:space="preserve"> in your city or state. This sample proclamation should be sent with a letter requesting support. </w:t>
      </w:r>
    </w:p>
    <w:p>
      <w:pPr>
        <w:pStyle w:val="[Basic Paragraph]"/>
        <w:rPr>
          <w:kern w:val="1"/>
          <w:sz w:val="19"/>
          <w:szCs w:val="19"/>
        </w:rPr>
      </w:pPr>
    </w:p>
    <w:p>
      <w:pPr>
        <w:pStyle w:val="[Basic Paragraph]"/>
        <w:rPr>
          <w:kern w:val="1"/>
          <w:sz w:val="19"/>
          <w:szCs w:val="19"/>
        </w:rPr>
      </w:pPr>
      <w:r>
        <w:rPr>
          <w:kern w:val="1"/>
          <w:sz w:val="19"/>
          <w:szCs w:val="19"/>
        </w:rPr>
        <w:tab/>
      </w:r>
      <w:r>
        <w:rPr>
          <w:b w:val="1"/>
          <w:bCs w:val="1"/>
          <w:kern w:val="1"/>
          <w:sz w:val="19"/>
          <w:szCs w:val="19"/>
          <w:rtl w:val="0"/>
          <w:lang w:val="en-US"/>
        </w:rPr>
        <w:t>WHEREAS</w:t>
      </w:r>
      <w:r>
        <w:rPr>
          <w:kern w:val="1"/>
          <w:sz w:val="19"/>
          <w:szCs w:val="19"/>
          <w:rtl w:val="0"/>
          <w:lang w:val="en-US"/>
        </w:rPr>
        <w:t xml:space="preserve">, a </w:t>
      </w:r>
      <w:r>
        <w:rPr>
          <w:kern w:val="1"/>
          <w:sz w:val="19"/>
          <w:szCs w:val="19"/>
          <w:rtl w:val="0"/>
          <w:lang w:val="en-US"/>
        </w:rPr>
        <w:t>“</w:t>
      </w:r>
      <w:r>
        <w:rPr>
          <w:kern w:val="1"/>
          <w:sz w:val="19"/>
          <w:szCs w:val="19"/>
          <w:rtl w:val="0"/>
          <w:lang w:val="en-US"/>
        </w:rPr>
        <w:t>cancer survivor</w:t>
      </w:r>
      <w:r>
        <w:rPr>
          <w:kern w:val="1"/>
          <w:sz w:val="19"/>
          <w:szCs w:val="19"/>
          <w:rtl w:val="0"/>
          <w:lang w:val="en-US"/>
        </w:rPr>
        <w:t xml:space="preserve">” </w:t>
      </w:r>
      <w:r>
        <w:rPr>
          <w:kern w:val="1"/>
          <w:sz w:val="19"/>
          <w:szCs w:val="19"/>
          <w:rtl w:val="0"/>
          <w:lang w:val="en-US"/>
        </w:rPr>
        <w:t xml:space="preserve">is defined as anyone living with a history of cancer </w:t>
      </w:r>
      <w:r>
        <w:rPr>
          <w:kern w:val="1"/>
          <w:sz w:val="19"/>
          <w:szCs w:val="19"/>
          <w:rtl w:val="0"/>
          <w:lang w:val="en-US"/>
        </w:rPr>
        <w:t xml:space="preserve">– </w:t>
      </w:r>
      <w:r>
        <w:rPr>
          <w:kern w:val="1"/>
          <w:sz w:val="19"/>
          <w:szCs w:val="19"/>
          <w:rtl w:val="0"/>
          <w:lang w:val="en-US"/>
        </w:rPr>
        <w:t xml:space="preserve">from the moment of diagnosis through the remainder of life, and there are more than 18 million cancer survivors in America; and </w:t>
      </w:r>
    </w:p>
    <w:p>
      <w:pPr>
        <w:pStyle w:val="[Basic Paragraph]"/>
        <w:rPr>
          <w:kern w:val="1"/>
          <w:sz w:val="19"/>
          <w:szCs w:val="19"/>
        </w:rPr>
      </w:pPr>
      <w:r>
        <w:rPr>
          <w:kern w:val="1"/>
          <w:sz w:val="19"/>
          <w:szCs w:val="19"/>
        </w:rPr>
        <w:tab/>
      </w:r>
      <w:r>
        <w:rPr>
          <w:b w:val="1"/>
          <w:bCs w:val="1"/>
          <w:kern w:val="1"/>
          <w:sz w:val="19"/>
          <w:szCs w:val="19"/>
          <w:rtl w:val="0"/>
          <w:lang w:val="en-US"/>
        </w:rPr>
        <w:t>WHEREAS</w:t>
      </w:r>
      <w:r>
        <w:rPr>
          <w:kern w:val="1"/>
          <w:sz w:val="19"/>
          <w:szCs w:val="19"/>
          <w:rtl w:val="0"/>
          <w:lang w:val="en-US"/>
        </w:rPr>
        <w:t xml:space="preserve">, since the number of cancer survivors is projected to increase to 22.2 million by 2030, increased access to effective cancer treatments, quality survivorship care, and necessary psychosocial resources </w:t>
      </w:r>
      <w:r>
        <w:rPr>
          <w:kern w:val="1"/>
          <w:sz w:val="19"/>
          <w:szCs w:val="19"/>
          <w:rtl w:val="0"/>
          <w:lang w:val="en-US"/>
        </w:rPr>
        <w:t xml:space="preserve">– </w:t>
      </w:r>
      <w:r>
        <w:rPr>
          <w:kern w:val="1"/>
          <w:sz w:val="19"/>
          <w:szCs w:val="19"/>
          <w:rtl w:val="0"/>
          <w:lang w:val="en-US"/>
        </w:rPr>
        <w:t xml:space="preserve">especially among minorities and the medically underserved </w:t>
      </w:r>
      <w:r>
        <w:rPr>
          <w:kern w:val="1"/>
          <w:sz w:val="19"/>
          <w:szCs w:val="19"/>
          <w:rtl w:val="0"/>
          <w:lang w:val="en-US"/>
        </w:rPr>
        <w:t xml:space="preserve">– </w:t>
      </w:r>
      <w:r>
        <w:rPr>
          <w:kern w:val="1"/>
          <w:sz w:val="19"/>
          <w:szCs w:val="19"/>
          <w:rtl w:val="0"/>
          <w:lang w:val="en-US"/>
        </w:rPr>
        <w:t>must be a top priority in our community; and</w:t>
      </w:r>
    </w:p>
    <w:p>
      <w:pPr>
        <w:pStyle w:val="[Basic Paragraph]"/>
        <w:rPr>
          <w:kern w:val="1"/>
          <w:sz w:val="19"/>
          <w:szCs w:val="19"/>
        </w:rPr>
      </w:pPr>
      <w:r>
        <w:rPr>
          <w:kern w:val="1"/>
          <w:sz w:val="19"/>
          <w:szCs w:val="19"/>
        </w:rPr>
        <w:tab/>
      </w:r>
      <w:r>
        <w:rPr>
          <w:b w:val="1"/>
          <w:bCs w:val="1"/>
          <w:kern w:val="1"/>
          <w:sz w:val="19"/>
          <w:szCs w:val="19"/>
          <w:rtl w:val="0"/>
          <w:lang w:val="en-US"/>
        </w:rPr>
        <w:t>WHEREAS</w:t>
      </w:r>
      <w:r>
        <w:rPr>
          <w:kern w:val="1"/>
          <w:sz w:val="19"/>
          <w:szCs w:val="19"/>
          <w:rtl w:val="0"/>
          <w:lang w:val="en-US"/>
        </w:rPr>
        <w:t xml:space="preserve">, the great [TOWN/CITY/STATE OF _________] has a valuable, dynamic cancer survivor population; and </w:t>
      </w:r>
    </w:p>
    <w:p>
      <w:pPr>
        <w:pStyle w:val="[Basic Paragraph]"/>
        <w:rPr>
          <w:kern w:val="1"/>
          <w:sz w:val="19"/>
          <w:szCs w:val="19"/>
        </w:rPr>
      </w:pPr>
      <w:r>
        <w:rPr>
          <w:kern w:val="1"/>
          <w:sz w:val="19"/>
          <w:szCs w:val="19"/>
        </w:rPr>
        <w:tab/>
      </w:r>
      <w:r>
        <w:rPr>
          <w:b w:val="1"/>
          <w:bCs w:val="1"/>
          <w:kern w:val="1"/>
          <w:sz w:val="19"/>
          <w:szCs w:val="19"/>
          <w:rtl w:val="0"/>
          <w:lang w:val="en-US"/>
        </w:rPr>
        <w:t>WHEREAS</w:t>
      </w:r>
      <w:r>
        <w:rPr>
          <w:kern w:val="1"/>
          <w:sz w:val="19"/>
          <w:szCs w:val="19"/>
          <w:rtl w:val="0"/>
          <w:lang w:val="en-US"/>
        </w:rPr>
        <w:t xml:space="preserve">, hundreds of communities worldwide will be celebrating life on Sunday, June </w:t>
      </w:r>
      <w:r>
        <w:rPr>
          <w:kern w:val="1"/>
          <w:sz w:val="19"/>
          <w:szCs w:val="19"/>
          <w:rtl w:val="0"/>
          <w:lang w:val="en-US"/>
        </w:rPr>
        <w:t>1</w:t>
      </w:r>
      <w:r>
        <w:rPr>
          <w:kern w:val="1"/>
          <w:sz w:val="19"/>
          <w:szCs w:val="19"/>
          <w:rtl w:val="0"/>
          <w:lang w:val="en-US"/>
        </w:rPr>
        <w:t>; and</w:t>
      </w:r>
    </w:p>
    <w:p>
      <w:pPr>
        <w:pStyle w:val="[Basic Paragraph]"/>
        <w:rPr>
          <w:kern w:val="1"/>
          <w:sz w:val="19"/>
          <w:szCs w:val="19"/>
        </w:rPr>
      </w:pPr>
      <w:r>
        <w:rPr>
          <w:kern w:val="1"/>
          <w:sz w:val="19"/>
          <w:szCs w:val="19"/>
        </w:rPr>
        <w:tab/>
      </w:r>
      <w:r>
        <w:rPr>
          <w:b w:val="1"/>
          <w:bCs w:val="1"/>
          <w:caps w:val="1"/>
          <w:kern w:val="1"/>
          <w:sz w:val="19"/>
          <w:szCs w:val="19"/>
          <w:rtl w:val="0"/>
          <w:lang w:val="en-US"/>
        </w:rPr>
        <w:t>Whereas</w:t>
      </w:r>
      <w:r>
        <w:rPr>
          <w:kern w:val="1"/>
          <w:sz w:val="19"/>
          <w:szCs w:val="19"/>
          <w:rtl w:val="0"/>
          <w:lang w:val="en-US"/>
        </w:rPr>
        <w:t xml:space="preserve">, on behalf of the people of [TOWN/CITY/STATE], I salute all cancer survivors and those who support them; </w:t>
      </w:r>
    </w:p>
    <w:p>
      <w:pPr>
        <w:pStyle w:val="[Basic Paragraph]"/>
        <w:rPr>
          <w:kern w:val="1"/>
          <w:sz w:val="19"/>
          <w:szCs w:val="19"/>
        </w:rPr>
      </w:pPr>
    </w:p>
    <w:p>
      <w:pPr>
        <w:pStyle w:val="[Basic Paragraph]"/>
        <w:rPr>
          <w:kern w:val="1"/>
          <w:sz w:val="19"/>
          <w:szCs w:val="19"/>
        </w:rPr>
      </w:pPr>
      <w:r>
        <w:rPr>
          <w:kern w:val="1"/>
          <w:sz w:val="19"/>
          <w:szCs w:val="19"/>
          <w:rtl w:val="0"/>
        </w:rPr>
        <w:tab/>
        <w:t xml:space="preserve">NOW, THEREFORE, I, [NAME OF MAYOR/GOVERNOR/COUNTY EXECUTIVE/PRESIDENT OF CITY COUNCIL] of [TOWN/CITY/STATE], do hereby proclaim observance of </w:t>
      </w:r>
    </w:p>
    <w:p>
      <w:pPr>
        <w:pStyle w:val="[Basic Paragraph]"/>
        <w:jc w:val="center"/>
        <w:rPr>
          <w:b w:val="1"/>
          <w:bCs w:val="1"/>
          <w:kern w:val="1"/>
          <w:sz w:val="19"/>
          <w:szCs w:val="19"/>
        </w:rPr>
      </w:pPr>
      <w:r>
        <w:rPr>
          <w:b w:val="1"/>
          <w:bCs w:val="1"/>
          <w:kern w:val="1"/>
          <w:sz w:val="19"/>
          <w:szCs w:val="19"/>
          <w:rtl w:val="0"/>
          <w:lang w:val="en-US"/>
        </w:rPr>
        <w:t>NATIONAL CANCER SURVIVORS DAY</w:t>
      </w:r>
      <w:r>
        <w:rPr>
          <w:b w:val="1"/>
          <w:bCs w:val="1"/>
          <w:kern w:val="19"/>
          <w:sz w:val="19"/>
          <w:szCs w:val="19"/>
          <w:vertAlign w:val="superscript"/>
          <w:rtl w:val="0"/>
          <w:lang w:val="en-US"/>
        </w:rPr>
        <w:t>®</w:t>
      </w:r>
      <w:r>
        <w:rPr>
          <w:b w:val="1"/>
          <w:bCs w:val="1"/>
          <w:kern w:val="1"/>
          <w:sz w:val="19"/>
          <w:szCs w:val="19"/>
          <w:rtl w:val="0"/>
          <w:lang w:val="en-US"/>
        </w:rPr>
        <w:t xml:space="preserve"> Sunday, June </w:t>
      </w:r>
      <w:r>
        <w:rPr>
          <w:b w:val="1"/>
          <w:bCs w:val="1"/>
          <w:kern w:val="1"/>
          <w:sz w:val="19"/>
          <w:szCs w:val="19"/>
          <w:rtl w:val="0"/>
          <w:lang w:val="en-US"/>
        </w:rPr>
        <w:t>1</w:t>
      </w:r>
      <w:r>
        <w:rPr>
          <w:b w:val="1"/>
          <w:bCs w:val="1"/>
          <w:kern w:val="1"/>
          <w:sz w:val="19"/>
          <w:szCs w:val="19"/>
          <w:rtl w:val="0"/>
          <w:lang w:val="en-US"/>
        </w:rPr>
        <w:t>, 202</w:t>
      </w:r>
      <w:r>
        <w:rPr>
          <w:b w:val="1"/>
          <w:bCs w:val="1"/>
          <w:kern w:val="1"/>
          <w:sz w:val="19"/>
          <w:szCs w:val="19"/>
          <w:rtl w:val="0"/>
          <w:lang w:val="en-US"/>
        </w:rPr>
        <w:t>5</w:t>
      </w:r>
    </w:p>
    <w:p>
      <w:pPr>
        <w:pStyle w:val="[Basic Paragraph]"/>
        <w:rPr>
          <w:kern w:val="1"/>
          <w:sz w:val="19"/>
          <w:szCs w:val="19"/>
        </w:rPr>
      </w:pPr>
      <w:r>
        <w:rPr>
          <w:kern w:val="1"/>
          <w:sz w:val="19"/>
          <w:szCs w:val="19"/>
          <w:rtl w:val="0"/>
          <w:lang w:val="en-US"/>
        </w:rPr>
        <w:t>in [TOWN/CITY/STATE] and urge all citizens to join in this exuberant Celebration of Life.</w:t>
      </w:r>
    </w:p>
    <w:p>
      <w:pPr>
        <w:pStyle w:val="[Basic Paragraph]"/>
        <w:rPr>
          <w:kern w:val="1"/>
          <w:sz w:val="19"/>
          <w:szCs w:val="19"/>
        </w:rPr>
      </w:pPr>
    </w:p>
    <w:p>
      <w:pPr>
        <w:pStyle w:val="[Basic Paragraph]"/>
        <w:rPr>
          <w:kern w:val="1"/>
          <w:sz w:val="19"/>
          <w:szCs w:val="19"/>
        </w:rPr>
      </w:pPr>
      <w:r>
        <w:rPr>
          <w:kern w:val="1"/>
          <w:sz w:val="19"/>
          <w:szCs w:val="19"/>
          <w:rtl w:val="0"/>
        </w:rPr>
        <w:tab/>
        <w:t>WITNESS MY HAND and the official Seal of [TOWN/CITY/STATE],</w:t>
      </w:r>
    </w:p>
    <w:p>
      <w:pPr>
        <w:pStyle w:val="[Basic Paragraph]"/>
        <w:rPr>
          <w:kern w:val="1"/>
          <w:sz w:val="19"/>
          <w:szCs w:val="19"/>
        </w:rPr>
      </w:pPr>
      <w:r>
        <w:rPr>
          <w:kern w:val="1"/>
          <w:sz w:val="19"/>
          <w:szCs w:val="19"/>
          <w:rtl w:val="0"/>
          <w:lang w:val="en-US"/>
        </w:rPr>
        <w:t>[MAYOR</w:t>
      </w:r>
      <w:r>
        <w:rPr>
          <w:kern w:val="1"/>
          <w:sz w:val="19"/>
          <w:szCs w:val="19"/>
          <w:rtl w:val="0"/>
          <w:lang w:val="en-US"/>
        </w:rPr>
        <w:t>’</w:t>
      </w:r>
      <w:r>
        <w:rPr>
          <w:kern w:val="1"/>
          <w:sz w:val="19"/>
          <w:szCs w:val="19"/>
          <w:rtl w:val="0"/>
          <w:lang w:val="en-US"/>
        </w:rPr>
        <w:t>S/GOVERNOR</w:t>
      </w:r>
      <w:r>
        <w:rPr>
          <w:kern w:val="1"/>
          <w:sz w:val="19"/>
          <w:szCs w:val="19"/>
          <w:rtl w:val="0"/>
          <w:lang w:val="en-US"/>
        </w:rPr>
        <w:t>’</w:t>
      </w:r>
      <w:r>
        <w:rPr>
          <w:kern w:val="1"/>
          <w:sz w:val="19"/>
          <w:szCs w:val="19"/>
          <w:rtl w:val="0"/>
          <w:lang w:val="en-US"/>
        </w:rPr>
        <w:t>S/COUNTY EXECUTIVE</w:t>
      </w:r>
      <w:r>
        <w:rPr>
          <w:kern w:val="1"/>
          <w:sz w:val="19"/>
          <w:szCs w:val="19"/>
          <w:rtl w:val="0"/>
          <w:lang w:val="en-US"/>
        </w:rPr>
        <w:t>’</w:t>
      </w:r>
      <w:r>
        <w:rPr>
          <w:kern w:val="1"/>
          <w:sz w:val="19"/>
          <w:szCs w:val="19"/>
          <w:rtl w:val="0"/>
          <w:lang w:val="en-US"/>
        </w:rPr>
        <w:t>S/PRESIDENT OF CITY COUNCIL</w:t>
      </w:r>
      <w:r>
        <w:rPr>
          <w:kern w:val="1"/>
          <w:sz w:val="19"/>
          <w:szCs w:val="19"/>
          <w:rtl w:val="0"/>
          <w:lang w:val="en-US"/>
        </w:rPr>
        <w:t>’</w:t>
      </w:r>
      <w:r>
        <w:rPr>
          <w:kern w:val="1"/>
          <w:sz w:val="19"/>
          <w:szCs w:val="19"/>
          <w:rtl w:val="0"/>
          <w:lang w:val="en-US"/>
        </w:rPr>
        <w:t>S SIGNATURE]</w:t>
      </w:r>
    </w:p>
    <w:p>
      <w:pPr>
        <w:pStyle w:val="[Basic Paragraph]"/>
        <w:rPr>
          <w:kern w:val="1"/>
          <w:sz w:val="19"/>
          <w:szCs w:val="19"/>
        </w:rPr>
      </w:pPr>
    </w:p>
    <w:p>
      <w:pPr>
        <w:pStyle w:val="[Basic Paragraph]"/>
        <w:rPr>
          <w:kern w:val="1"/>
          <w:sz w:val="19"/>
          <w:szCs w:val="19"/>
        </w:rPr>
      </w:pPr>
    </w:p>
    <w:p>
      <w:pPr>
        <w:pStyle w:val="[Basic Paragraph]"/>
        <w:rPr>
          <w:b w:val="1"/>
          <w:bCs w:val="1"/>
          <w:i w:val="1"/>
          <w:iCs w:val="1"/>
          <w:kern w:val="1"/>
          <w:sz w:val="19"/>
          <w:szCs w:val="19"/>
        </w:rPr>
      </w:pPr>
      <w:r>
        <w:rPr>
          <w:b w:val="1"/>
          <w:bCs w:val="1"/>
          <w:i w:val="1"/>
          <w:iCs w:val="1"/>
          <w:kern w:val="1"/>
          <w:sz w:val="19"/>
          <w:szCs w:val="19"/>
          <w:rtl w:val="0"/>
          <w:lang w:val="en-US"/>
        </w:rPr>
        <w:t xml:space="preserve">Caution: </w:t>
      </w:r>
    </w:p>
    <w:p>
      <w:pPr>
        <w:pStyle w:val="[Basic Paragraph]"/>
        <w:rPr>
          <w:b w:val="1"/>
          <w:bCs w:val="1"/>
          <w:i w:val="1"/>
          <w:iCs w:val="1"/>
          <w:kern w:val="1"/>
          <w:sz w:val="19"/>
          <w:szCs w:val="19"/>
        </w:rPr>
      </w:pPr>
      <w:r>
        <w:rPr>
          <w:b w:val="1"/>
          <w:bCs w:val="1"/>
          <w:i w:val="1"/>
          <w:iCs w:val="1"/>
          <w:kern w:val="1"/>
          <w:sz w:val="19"/>
          <w:szCs w:val="19"/>
          <w:rtl w:val="0"/>
          <w:lang w:val="en-US"/>
        </w:rPr>
        <w:t xml:space="preserve">• </w:t>
      </w:r>
      <w:r>
        <w:rPr>
          <w:b w:val="1"/>
          <w:bCs w:val="1"/>
          <w:i w:val="1"/>
          <w:iCs w:val="1"/>
          <w:kern w:val="1"/>
          <w:sz w:val="19"/>
          <w:szCs w:val="19"/>
          <w:rtl w:val="0"/>
          <w:lang w:val="en-US"/>
        </w:rPr>
        <w:t xml:space="preserve">Do not use in present form. Replace bracketed material with local names and data. </w:t>
      </w:r>
    </w:p>
    <w:p>
      <w:pPr>
        <w:pStyle w:val="[Basic Paragraph]"/>
        <w:rPr>
          <w:b w:val="1"/>
          <w:bCs w:val="1"/>
          <w:i w:val="1"/>
          <w:iCs w:val="1"/>
          <w:kern w:val="1"/>
          <w:sz w:val="19"/>
          <w:szCs w:val="19"/>
        </w:rPr>
      </w:pPr>
      <w:r>
        <w:rPr>
          <w:b w:val="1"/>
          <w:bCs w:val="1"/>
          <w:i w:val="1"/>
          <w:iCs w:val="1"/>
          <w:kern w:val="1"/>
          <w:sz w:val="19"/>
          <w:szCs w:val="19"/>
          <w:rtl w:val="0"/>
          <w:lang w:val="en-US"/>
        </w:rPr>
        <w:t xml:space="preserve">• </w:t>
      </w:r>
      <w:r>
        <w:rPr>
          <w:b w:val="1"/>
          <w:bCs w:val="1"/>
          <w:i w:val="1"/>
          <w:iCs w:val="1"/>
          <w:kern w:val="1"/>
          <w:sz w:val="19"/>
          <w:szCs w:val="19"/>
          <w:rtl w:val="0"/>
          <w:lang w:val="en-US"/>
        </w:rPr>
        <w:t xml:space="preserve">Contact the appropriate office to determine the timeframe and preferred procedures for requesting the proclamation. </w:t>
      </w:r>
    </w:p>
    <w:p>
      <w:pPr>
        <w:pStyle w:val="[Basic Paragraph]"/>
        <w:rPr>
          <w:b w:val="1"/>
          <w:bCs w:val="1"/>
          <w:i w:val="1"/>
          <w:iCs w:val="1"/>
          <w:kern w:val="1"/>
          <w:sz w:val="19"/>
          <w:szCs w:val="19"/>
        </w:rPr>
      </w:pPr>
      <w:r>
        <w:rPr>
          <w:b w:val="1"/>
          <w:bCs w:val="1"/>
          <w:i w:val="1"/>
          <w:iCs w:val="1"/>
          <w:kern w:val="1"/>
          <w:sz w:val="19"/>
          <w:szCs w:val="19"/>
          <w:rtl w:val="0"/>
          <w:lang w:val="en-US"/>
        </w:rPr>
        <w:t xml:space="preserve">• </w:t>
      </w:r>
      <w:r>
        <w:rPr>
          <w:b w:val="1"/>
          <w:bCs w:val="1"/>
          <w:i w:val="1"/>
          <w:iCs w:val="1"/>
          <w:kern w:val="1"/>
          <w:sz w:val="19"/>
          <w:szCs w:val="19"/>
          <w:rtl w:val="0"/>
          <w:lang w:val="en-US"/>
        </w:rPr>
        <w:t xml:space="preserve">Be sure to place a follow-up call to confirm receipt of request and encourage action. </w:t>
      </w:r>
    </w:p>
    <w:p>
      <w:pPr>
        <w:pStyle w:val="[No Paragraph Style]"/>
      </w:pPr>
      <w:r>
        <w:rPr>
          <w:b w:val="1"/>
          <w:bCs w:val="1"/>
          <w:i w:val="1"/>
          <w:iCs w:val="1"/>
          <w:kern w:val="1"/>
          <w:sz w:val="19"/>
          <w:szCs w:val="19"/>
          <w:rtl w:val="0"/>
          <w:lang w:val="en-US"/>
        </w:rPr>
        <w:t xml:space="preserve">• </w:t>
      </w:r>
      <w:r>
        <w:rPr>
          <w:b w:val="1"/>
          <w:bCs w:val="1"/>
          <w:i w:val="1"/>
          <w:iCs w:val="1"/>
          <w:kern w:val="1"/>
          <w:sz w:val="19"/>
          <w:szCs w:val="19"/>
          <w:rtl w:val="0"/>
          <w:lang w:val="en-US"/>
        </w:rPr>
        <w:t>Send a written letter of appreciation following the event.</w:t>
      </w: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asic Paragraph]">
    <w:name w:val="[Basic Paragraph]"/>
    <w:next w:val="[Basic Paragraph]"/>
    <w:pPr>
      <w:keepNext w:val="0"/>
      <w:keepLines w:val="0"/>
      <w:pageBreakBefore w:val="0"/>
      <w:widowControl w:val="0"/>
      <w:shd w:val="clear" w:color="auto" w:fill="auto"/>
      <w:suppressAutoHyphens w:val="1"/>
      <w:bidi w:val="0"/>
      <w:spacing w:before="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No Paragraph Style]">
    <w:name w:val="[No Paragraph Style]"/>
    <w:next w:val="[No Paragraph Style]"/>
    <w:pPr>
      <w:keepNext w:val="0"/>
      <w:keepLines w:val="0"/>
      <w:pageBreakBefore w:val="0"/>
      <w:widowControl w:val="0"/>
      <w:shd w:val="clear" w:color="auto" w:fill="auto"/>
      <w:suppressAutoHyphens w:val="1"/>
      <w:bidi w:val="0"/>
      <w:spacing w:before="0" w:after="0" w:line="288"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